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B3BAF" w:rsidRDefault="002B3BAF" w:rsidP="002B3BAF">
      <w:pPr>
        <w:pStyle w:val="20"/>
        <w:shd w:val="clear" w:color="auto" w:fill="auto"/>
        <w:tabs>
          <w:tab w:val="left" w:pos="6195"/>
        </w:tabs>
        <w:spacing w:before="0" w:after="0" w:line="240" w:lineRule="auto"/>
        <w:ind w:right="40"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C3FE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ПРОЕКТ</w:t>
      </w:r>
    </w:p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B3BAF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0267A" w:rsidRPr="0020267A" w:rsidRDefault="0020267A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  <w:proofErr w:type="gramStart"/>
      <w:r w:rsidRPr="0020267A">
        <w:rPr>
          <w:sz w:val="28"/>
          <w:szCs w:val="28"/>
        </w:rPr>
        <w:t xml:space="preserve">Об утверждении Порядка и условий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 w:rsidR="002B3BAF">
        <w:rPr>
          <w:sz w:val="28"/>
          <w:szCs w:val="28"/>
        </w:rPr>
        <w:t>Запорожского</w:t>
      </w:r>
      <w:r w:rsidRPr="0020267A">
        <w:rPr>
          <w:sz w:val="28"/>
          <w:szCs w:val="28"/>
        </w:rPr>
        <w:t xml:space="preserve"> сельского поселения,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20267A">
        <w:rPr>
          <w:sz w:val="28"/>
          <w:szCs w:val="28"/>
        </w:rPr>
        <w:t xml:space="preserve"> имущественных прав субъектов малого и среднего предпринимательства), предусмотренного частью 4 статьи 18 Федерального закона Российской Федерации </w:t>
      </w:r>
      <w:r w:rsidRPr="0020267A">
        <w:rPr>
          <w:rStyle w:val="2125pt0pt"/>
          <w:sz w:val="28"/>
          <w:szCs w:val="28"/>
        </w:rPr>
        <w:t>N</w:t>
      </w:r>
      <w:r w:rsidRPr="0020267A">
        <w:rPr>
          <w:rStyle w:val="2125pt0pt"/>
          <w:sz w:val="28"/>
          <w:szCs w:val="28"/>
          <w:lang w:val="ru-RU"/>
        </w:rPr>
        <w:t xml:space="preserve"> </w:t>
      </w:r>
      <w:r w:rsidRPr="0020267A">
        <w:rPr>
          <w:sz w:val="28"/>
          <w:szCs w:val="28"/>
        </w:rPr>
        <w:t xml:space="preserve">209-ФЗ «О развитии малого и среднего предпринимательства </w:t>
      </w:r>
      <w:proofErr w:type="gramStart"/>
      <w:r w:rsidRPr="0020267A">
        <w:rPr>
          <w:sz w:val="28"/>
          <w:szCs w:val="28"/>
        </w:rPr>
        <w:t>в</w:t>
      </w:r>
      <w:proofErr w:type="gramEnd"/>
      <w:r w:rsidRPr="0020267A">
        <w:rPr>
          <w:sz w:val="28"/>
          <w:szCs w:val="28"/>
        </w:rPr>
        <w:t xml:space="preserve"> Российской</w:t>
      </w:r>
    </w:p>
    <w:p w:rsidR="0020267A" w:rsidRDefault="0020267A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  <w:r w:rsidRPr="0020267A">
        <w:rPr>
          <w:sz w:val="28"/>
          <w:szCs w:val="28"/>
        </w:rPr>
        <w:t>Федерации»</w:t>
      </w:r>
    </w:p>
    <w:p w:rsidR="002B3BAF" w:rsidRPr="0020267A" w:rsidRDefault="002B3BAF" w:rsidP="002B3BAF">
      <w:pPr>
        <w:pStyle w:val="20"/>
        <w:shd w:val="clear" w:color="auto" w:fill="auto"/>
        <w:spacing w:before="0" w:after="0" w:line="240" w:lineRule="auto"/>
        <w:ind w:right="40" w:firstLine="851"/>
        <w:rPr>
          <w:sz w:val="28"/>
          <w:szCs w:val="28"/>
        </w:rPr>
      </w:pPr>
    </w:p>
    <w:p w:rsidR="0020267A" w:rsidRPr="0020267A" w:rsidRDefault="0020267A" w:rsidP="0020267A">
      <w:pPr>
        <w:pStyle w:val="11"/>
        <w:shd w:val="clear" w:color="auto" w:fill="auto"/>
        <w:spacing w:before="0"/>
        <w:ind w:right="40" w:firstLine="851"/>
        <w:rPr>
          <w:sz w:val="28"/>
          <w:szCs w:val="28"/>
        </w:rPr>
      </w:pPr>
      <w:r w:rsidRPr="0020267A">
        <w:rPr>
          <w:sz w:val="28"/>
          <w:szCs w:val="28"/>
        </w:rPr>
        <w:t xml:space="preserve">В соответствии с Федеральными законами Российской Федерации от 1 декабря 2016 года </w:t>
      </w:r>
      <w:r w:rsidRPr="0020267A">
        <w:rPr>
          <w:sz w:val="28"/>
          <w:szCs w:val="28"/>
          <w:lang w:val="en-US"/>
        </w:rPr>
        <w:t>N</w:t>
      </w:r>
      <w:r w:rsidRPr="0020267A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6 октября 2003 года </w:t>
      </w:r>
      <w:r w:rsidRPr="0020267A">
        <w:rPr>
          <w:sz w:val="28"/>
          <w:szCs w:val="28"/>
          <w:lang w:val="en-US"/>
        </w:rPr>
        <w:t>N</w:t>
      </w:r>
      <w:r w:rsidRPr="0020267A">
        <w:rPr>
          <w:sz w:val="28"/>
          <w:szCs w:val="28"/>
        </w:rPr>
        <w:t xml:space="preserve"> 131 -ФЗ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имущества"» </w:t>
      </w:r>
      <w:r w:rsidRPr="0020267A">
        <w:rPr>
          <w:rStyle w:val="3pt"/>
          <w:sz w:val="28"/>
          <w:szCs w:val="28"/>
        </w:rPr>
        <w:t>постановляю:</w:t>
      </w:r>
    </w:p>
    <w:p w:rsidR="0020267A" w:rsidRPr="0020267A" w:rsidRDefault="0020267A" w:rsidP="002B3BAF">
      <w:pPr>
        <w:pStyle w:val="11"/>
        <w:numPr>
          <w:ilvl w:val="0"/>
          <w:numId w:val="1"/>
        </w:numPr>
        <w:shd w:val="clear" w:color="auto" w:fill="auto"/>
        <w:tabs>
          <w:tab w:val="left" w:pos="1487"/>
        </w:tabs>
        <w:spacing w:before="0" w:line="240" w:lineRule="auto"/>
        <w:ind w:right="40" w:firstLine="851"/>
        <w:rPr>
          <w:sz w:val="28"/>
          <w:szCs w:val="28"/>
        </w:rPr>
      </w:pPr>
      <w:proofErr w:type="gramStart"/>
      <w:r w:rsidRPr="0020267A">
        <w:rPr>
          <w:sz w:val="28"/>
          <w:szCs w:val="28"/>
        </w:rPr>
        <w:t xml:space="preserve">Утвердить Порядка и условий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 w:rsidR="002B3BAF">
        <w:rPr>
          <w:sz w:val="28"/>
          <w:szCs w:val="28"/>
        </w:rPr>
        <w:t>Запорожского</w:t>
      </w:r>
      <w:r w:rsidRPr="0020267A">
        <w:rPr>
          <w:sz w:val="28"/>
          <w:szCs w:val="28"/>
        </w:rPr>
        <w:t xml:space="preserve"> сельского поселения Темрюкского района, включенного в перечень муниципального имущества, свободного от прав третьих лиц (за исключением права хозяйственного ведения, права оперативного </w:t>
      </w:r>
      <w:r w:rsidRPr="0020267A">
        <w:rPr>
          <w:sz w:val="28"/>
          <w:szCs w:val="28"/>
        </w:rPr>
        <w:lastRenderedPageBreak/>
        <w:t>управления, а</w:t>
      </w:r>
      <w:proofErr w:type="gramEnd"/>
      <w:r w:rsidRPr="0020267A">
        <w:rPr>
          <w:sz w:val="28"/>
          <w:szCs w:val="28"/>
        </w:rPr>
        <w:t xml:space="preserve"> также имущественных прав субъектов малого и среднего предпринимательства), предусмотренного частью 4 статьи 18 Федерального закона Российской Федерации </w:t>
      </w:r>
      <w:r w:rsidRPr="0020267A">
        <w:rPr>
          <w:sz w:val="28"/>
          <w:szCs w:val="28"/>
          <w:lang w:val="en-US"/>
        </w:rPr>
        <w:t>N</w:t>
      </w:r>
      <w:r w:rsidRPr="0020267A">
        <w:rPr>
          <w:sz w:val="28"/>
          <w:szCs w:val="28"/>
        </w:rPr>
        <w:t xml:space="preserve"> 209-ФЗ «О развитии малого и среднего предпринимательства в Российской Федерации» (приложение).</w:t>
      </w:r>
    </w:p>
    <w:p w:rsidR="002B3BAF" w:rsidRDefault="0020267A" w:rsidP="002B3B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3.</w:t>
      </w:r>
      <w:r w:rsidRPr="002026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2B3BAF">
        <w:rPr>
          <w:rFonts w:ascii="Times New Roman" w:hAnsi="Times New Roman" w:cs="Times New Roman"/>
          <w:sz w:val="28"/>
          <w:szCs w:val="28"/>
        </w:rPr>
        <w:t xml:space="preserve"> </w:t>
      </w:r>
      <w:r w:rsidRPr="0020267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B3BAF">
        <w:rPr>
          <w:rFonts w:ascii="Times New Roman" w:hAnsi="Times New Roman" w:cs="Times New Roman"/>
          <w:sz w:val="28"/>
          <w:szCs w:val="28"/>
        </w:rPr>
        <w:t>Запорожского</w:t>
      </w:r>
      <w:r w:rsidRPr="0020267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proofErr w:type="spellStart"/>
      <w:r w:rsidR="002B3BAF">
        <w:rPr>
          <w:rFonts w:ascii="Times New Roman" w:hAnsi="Times New Roman" w:cs="Times New Roman"/>
          <w:sz w:val="28"/>
          <w:szCs w:val="28"/>
        </w:rPr>
        <w:t>О.П.Макарову</w:t>
      </w:r>
      <w:proofErr w:type="spellEnd"/>
      <w:r w:rsidR="002B3BAF">
        <w:rPr>
          <w:rFonts w:ascii="Times New Roman" w:hAnsi="Times New Roman" w:cs="Times New Roman"/>
          <w:sz w:val="28"/>
          <w:szCs w:val="28"/>
        </w:rPr>
        <w:t>.</w:t>
      </w:r>
      <w:r w:rsidRPr="0020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23" w:rsidRPr="0020267A" w:rsidRDefault="0020267A" w:rsidP="002B3B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4.</w:t>
      </w:r>
      <w:r w:rsidRPr="0020267A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на следующий день после его</w:t>
      </w:r>
      <w:r w:rsidR="002B3BA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20267A" w:rsidRPr="0020267A" w:rsidRDefault="0020267A" w:rsidP="002B3B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67A" w:rsidRPr="0020267A" w:rsidRDefault="0020267A" w:rsidP="002B3B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A8B" w:rsidRPr="00B65A8B" w:rsidRDefault="00B65A8B" w:rsidP="00B65A8B">
      <w:pPr>
        <w:jc w:val="both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>Глава Запорожского сельского поселения</w:t>
      </w:r>
    </w:p>
    <w:p w:rsidR="00B65A8B" w:rsidRPr="00B65A8B" w:rsidRDefault="00B65A8B" w:rsidP="00B65A8B">
      <w:pPr>
        <w:jc w:val="both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3F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5A8B">
        <w:rPr>
          <w:rFonts w:ascii="Times New Roman" w:hAnsi="Times New Roman" w:cs="Times New Roman"/>
          <w:sz w:val="28"/>
          <w:szCs w:val="28"/>
        </w:rPr>
        <w:t>Н.Г. Колодина</w:t>
      </w:r>
    </w:p>
    <w:p w:rsidR="00B65A8B" w:rsidRPr="00B65A8B" w:rsidRDefault="00B65A8B" w:rsidP="00B65A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A8B" w:rsidRPr="00B65A8B" w:rsidRDefault="00B65A8B" w:rsidP="00B65A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65A8B" w:rsidRPr="00B65A8B" w:rsidRDefault="00B65A8B" w:rsidP="00B65A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A8B" w:rsidRPr="00B65A8B" w:rsidRDefault="00B65A8B" w:rsidP="00B65A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A8B" w:rsidRPr="00B65A8B" w:rsidRDefault="00B65A8B" w:rsidP="00B65A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A8B" w:rsidRPr="00B65A8B" w:rsidRDefault="00B65A8B" w:rsidP="00B65A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A8B" w:rsidRPr="00B65A8B" w:rsidRDefault="00B65A8B" w:rsidP="00B65A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267A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B3BAF" w:rsidRDefault="002B3BAF" w:rsidP="002B3BA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B3BAF" w:rsidRDefault="002B3BAF" w:rsidP="002B3BA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B3BAF" w:rsidRDefault="002B3BAF" w:rsidP="002B3BA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A8B" w:rsidRP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5A8B" w:rsidRP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B65A8B" w:rsidRP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>Запорожского сельского поселения</w:t>
      </w:r>
    </w:p>
    <w:p w:rsidR="00B65A8B" w:rsidRPr="00B65A8B" w:rsidRDefault="00B65A8B" w:rsidP="00B65A8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2B3BAF" w:rsidRDefault="00B65A8B" w:rsidP="00B65A8B">
      <w:pPr>
        <w:ind w:left="552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2B3BAF" w:rsidRPr="0020267A" w:rsidRDefault="002B3BAF" w:rsidP="002B3BA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267A" w:rsidRPr="00B65A8B" w:rsidRDefault="0020267A" w:rsidP="002B3BA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0267A" w:rsidRPr="00B65A8B" w:rsidRDefault="0020267A" w:rsidP="002B3BA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A8B">
        <w:rPr>
          <w:rFonts w:ascii="Times New Roman" w:hAnsi="Times New Roman" w:cs="Times New Roman"/>
          <w:b/>
          <w:sz w:val="28"/>
          <w:szCs w:val="28"/>
        </w:rPr>
        <w:t>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Таманского сельского поселения Темрюкского района,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B65A8B">
        <w:rPr>
          <w:rFonts w:ascii="Times New Roman" w:hAnsi="Times New Roman" w:cs="Times New Roman"/>
          <w:b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Российской Федерации N 209-ФЗ «О развитии малого и среднего предпринимательства</w:t>
      </w:r>
      <w:r w:rsidR="002B3BAF" w:rsidRPr="00B6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A8B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2B3BAF" w:rsidRDefault="002B3BAF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A8B" w:rsidRPr="0020267A" w:rsidRDefault="00B65A8B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1.</w:t>
      </w:r>
      <w:r w:rsidRPr="002026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Настоящие Порядок и условия предо</w:t>
      </w:r>
      <w:r w:rsidR="002B3BAF">
        <w:rPr>
          <w:rFonts w:ascii="Times New Roman" w:hAnsi="Times New Roman" w:cs="Times New Roman"/>
          <w:sz w:val="28"/>
          <w:szCs w:val="28"/>
        </w:rPr>
        <w:t>ставления в аренду муниципально</w:t>
      </w:r>
      <w:r w:rsidRPr="0020267A">
        <w:rPr>
          <w:rFonts w:ascii="Times New Roman" w:hAnsi="Times New Roman" w:cs="Times New Roman"/>
          <w:sz w:val="28"/>
          <w:szCs w:val="28"/>
        </w:rPr>
        <w:t xml:space="preserve">го имуществ,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на территории </w:t>
      </w:r>
      <w:r w:rsidR="002B3BAF">
        <w:rPr>
          <w:rFonts w:ascii="Times New Roman" w:hAnsi="Times New Roman" w:cs="Times New Roman"/>
          <w:sz w:val="28"/>
          <w:szCs w:val="28"/>
        </w:rPr>
        <w:t>Запорожского</w:t>
      </w:r>
      <w:r w:rsidRPr="0020267A">
        <w:rPr>
          <w:rFonts w:ascii="Times New Roman" w:hAnsi="Times New Roman" w:cs="Times New Roman"/>
          <w:sz w:val="28"/>
          <w:szCs w:val="28"/>
        </w:rPr>
        <w:t xml:space="preserve"> сельского образования Темрюкского района (далее - Порядок и условия) регламентируют процедуру предоставления в аренду муниципального имущества, свободного от прав третьих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муниципальное имущество).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2.</w:t>
      </w:r>
      <w:r w:rsidRPr="002026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Российской Федерации N 209-ФЗ «О развитии малого и среднего предпринимательства в Российской Федерации» на территории Таманского сельского образования Темрюкского района (далее - Перечень) может быть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использовано исключительно путем предоставления его во владение и (или) в пользование на</w:t>
      </w:r>
      <w:r w:rsidRPr="0020267A">
        <w:rPr>
          <w:rFonts w:ascii="Times New Roman" w:hAnsi="Times New Roman" w:cs="Times New Roman"/>
          <w:sz w:val="28"/>
          <w:szCs w:val="28"/>
        </w:rPr>
        <w:t xml:space="preserve"> </w:t>
      </w:r>
      <w:r w:rsidRPr="0020267A">
        <w:rPr>
          <w:rFonts w:ascii="Times New Roman" w:hAnsi="Times New Roman" w:cs="Times New Roman"/>
          <w:sz w:val="28"/>
          <w:szCs w:val="28"/>
        </w:rPr>
        <w:t xml:space="preserve"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r w:rsidRPr="0020267A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-</w:t>
      </w:r>
      <w:r w:rsidRPr="0020267A">
        <w:rPr>
          <w:rFonts w:ascii="Times New Roman" w:hAnsi="Times New Roman" w:cs="Times New Roman"/>
          <w:sz w:val="28"/>
          <w:szCs w:val="28"/>
        </w:rPr>
        <w:tab/>
        <w:t>в аренду посредством проведения торгов в форме аукциона или конкурса;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-</w:t>
      </w:r>
      <w:r w:rsidRPr="0020267A">
        <w:rPr>
          <w:rFonts w:ascii="Times New Roman" w:hAnsi="Times New Roman" w:cs="Times New Roman"/>
          <w:sz w:val="28"/>
          <w:szCs w:val="28"/>
        </w:rPr>
        <w:tab/>
        <w:t>в аренду без проведения торгов по основаниям, предусмотренным ст. 17.1 Федерального закона Российской Федерации от 26 июля 2006 года N 135- ФЗ "О защите конкуренции",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67A">
        <w:rPr>
          <w:rFonts w:ascii="Times New Roman" w:hAnsi="Times New Roman" w:cs="Times New Roman"/>
          <w:sz w:val="28"/>
          <w:szCs w:val="28"/>
        </w:rPr>
        <w:t>-</w:t>
      </w:r>
      <w:r w:rsidRPr="0020267A">
        <w:rPr>
          <w:rFonts w:ascii="Times New Roman" w:hAnsi="Times New Roman" w:cs="Times New Roman"/>
          <w:sz w:val="28"/>
          <w:szCs w:val="28"/>
        </w:rPr>
        <w:tab/>
        <w:t>а также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Российской Федерации от 22 июля 2008 г. N 159- 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акты Российской Федерации"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Порядок проведения конкурсов и аукционов на право заключения договоров аренды в отношении муниципального имущества утверждается федеральным антимонопольным органом.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3.</w:t>
      </w:r>
      <w:r w:rsidRPr="0020267A">
        <w:rPr>
          <w:rFonts w:ascii="Times New Roman" w:hAnsi="Times New Roman" w:cs="Times New Roman"/>
          <w:sz w:val="28"/>
          <w:szCs w:val="28"/>
        </w:rPr>
        <w:tab/>
        <w:t xml:space="preserve">Право заключить договор аренды </w:t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 имеет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статьей 4 Федерального закона Российской Федерации от 24 июля 2007 года N 209-ФЗ «О развитии малого и среднего предпринимательства в Российской Федерации» (далее - субъект).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4.</w:t>
      </w:r>
      <w:r w:rsidRPr="002026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Российской Федерации от 24 июля 2007 года N 209-ФЗ «О развитии малого и среднего предпринимательства в Российской Федерации», и в случаях, установленных частью 5 статьи 14 Закона N 209-ФЗ, а также указанным в статье 15 Федерального закона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от 24 июля 2007 г. N 209-ФЗ «О развитии малого и среднего предпринимательства в Российской Федерации»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5.</w:t>
      </w:r>
      <w:r w:rsidRPr="0020267A">
        <w:rPr>
          <w:rFonts w:ascii="Times New Roman" w:hAnsi="Times New Roman" w:cs="Times New Roman"/>
          <w:sz w:val="28"/>
          <w:szCs w:val="28"/>
        </w:rPr>
        <w:tab/>
        <w:t>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</w:t>
      </w:r>
      <w:r w:rsidRPr="0020267A">
        <w:rPr>
          <w:rFonts w:ascii="Times New Roman" w:hAnsi="Times New Roman" w:cs="Times New Roman"/>
          <w:sz w:val="28"/>
          <w:szCs w:val="28"/>
        </w:rPr>
        <w:t xml:space="preserve"> </w:t>
      </w:r>
      <w:r w:rsidRPr="0020267A">
        <w:rPr>
          <w:rFonts w:ascii="Times New Roman" w:hAnsi="Times New Roman" w:cs="Times New Roman"/>
          <w:sz w:val="28"/>
          <w:szCs w:val="28"/>
        </w:rPr>
        <w:t xml:space="preserve">предоставления документов, подтверждающих отнесение лица, претендующего на получение такой поддержки, к субъектам малого и </w:t>
      </w:r>
      <w:r w:rsidRPr="0020267A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6.</w:t>
      </w:r>
      <w:r w:rsidRPr="0020267A">
        <w:rPr>
          <w:rFonts w:ascii="Times New Roman" w:hAnsi="Times New Roman" w:cs="Times New Roman"/>
          <w:sz w:val="28"/>
          <w:szCs w:val="28"/>
        </w:rPr>
        <w:tab/>
        <w:t xml:space="preserve">Администрация инициирует в установленном порядке действия по передаче имущества, включенного в Перечень субъектов или организаций, образующих инфраструктуру поддержки Субъектов путем проведения торгов не позднее шести месяцев </w:t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имущества в Перечень.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 Администрация: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-</w:t>
      </w:r>
      <w:r w:rsidRPr="0020267A">
        <w:rPr>
          <w:rFonts w:ascii="Times New Roman" w:hAnsi="Times New Roman" w:cs="Times New Roman"/>
          <w:sz w:val="28"/>
          <w:szCs w:val="28"/>
        </w:rPr>
        <w:tab/>
        <w:t>заключает договор аренды с указанным лицом, если оно имеет право на заключение договора аренды без проведения торгов;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-</w:t>
      </w:r>
      <w:r w:rsidRPr="0020267A">
        <w:rPr>
          <w:rFonts w:ascii="Times New Roman" w:hAnsi="Times New Roman" w:cs="Times New Roman"/>
          <w:sz w:val="28"/>
          <w:szCs w:val="28"/>
        </w:rPr>
        <w:tab/>
        <w:t>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7.</w:t>
      </w:r>
      <w:r w:rsidRPr="002026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предоставляется в аренду с соблюдением процедуры, предусмотренной Приказом Федеральной антимонопольной службы Российской Федерации от 10 февраля 2010 года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8.</w:t>
      </w:r>
      <w:r w:rsidRPr="002026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3BAF">
        <w:rPr>
          <w:rFonts w:ascii="Times New Roman" w:hAnsi="Times New Roman" w:cs="Times New Roman"/>
          <w:sz w:val="28"/>
          <w:szCs w:val="28"/>
        </w:rPr>
        <w:t>Запорожского</w:t>
      </w:r>
      <w:r w:rsidRPr="0020267A">
        <w:rPr>
          <w:rFonts w:ascii="Times New Roman" w:hAnsi="Times New Roman" w:cs="Times New Roman"/>
          <w:sz w:val="28"/>
          <w:szCs w:val="28"/>
        </w:rPr>
        <w:t xml:space="preserve"> сельского образования Темрюкского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9.</w:t>
      </w:r>
      <w:r w:rsidRPr="0020267A">
        <w:rPr>
          <w:rFonts w:ascii="Times New Roman" w:hAnsi="Times New Roman" w:cs="Times New Roman"/>
          <w:sz w:val="28"/>
          <w:szCs w:val="28"/>
        </w:rPr>
        <w:tab/>
        <w:t>В предоставлении муниципального имущества, включенного в Перечень, может быть отказано, если: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а)</w:t>
      </w:r>
      <w:r w:rsidRPr="0020267A">
        <w:rPr>
          <w:rFonts w:ascii="Times New Roman" w:hAnsi="Times New Roman" w:cs="Times New Roman"/>
          <w:sz w:val="28"/>
          <w:szCs w:val="28"/>
        </w:rPr>
        <w:tab/>
        <w:t>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б)</w:t>
      </w:r>
      <w:r w:rsidRPr="0020267A">
        <w:rPr>
          <w:rFonts w:ascii="Times New Roman" w:hAnsi="Times New Roman" w:cs="Times New Roman"/>
          <w:sz w:val="28"/>
          <w:szCs w:val="28"/>
        </w:rPr>
        <w:tab/>
        <w:t>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в)</w:t>
      </w:r>
      <w:r w:rsidRPr="0020267A">
        <w:rPr>
          <w:rFonts w:ascii="Times New Roman" w:hAnsi="Times New Roman" w:cs="Times New Roman"/>
          <w:sz w:val="28"/>
          <w:szCs w:val="28"/>
        </w:rPr>
        <w:tab/>
        <w:t>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г)</w:t>
      </w:r>
      <w:r w:rsidRPr="0020267A">
        <w:rPr>
          <w:rFonts w:ascii="Times New Roman" w:hAnsi="Times New Roman" w:cs="Times New Roman"/>
          <w:sz w:val="28"/>
          <w:szCs w:val="28"/>
        </w:rPr>
        <w:tab/>
        <w:t>муниципальное имущество ранее предоставлено другому субъекту;</w:t>
      </w:r>
      <w:r w:rsidRPr="0020267A">
        <w:rPr>
          <w:rFonts w:ascii="Times New Roman" w:hAnsi="Times New Roman" w:cs="Times New Roman"/>
          <w:sz w:val="28"/>
          <w:szCs w:val="28"/>
        </w:rPr>
        <w:t xml:space="preserve"> </w:t>
      </w:r>
      <w:r w:rsidRPr="0020267A">
        <w:rPr>
          <w:rFonts w:ascii="Times New Roman" w:hAnsi="Times New Roman" w:cs="Times New Roman"/>
          <w:sz w:val="28"/>
          <w:szCs w:val="28"/>
        </w:rPr>
        <w:t>д)</w:t>
      </w:r>
      <w:r w:rsidRPr="0020267A">
        <w:rPr>
          <w:rFonts w:ascii="Times New Roman" w:hAnsi="Times New Roman" w:cs="Times New Roman"/>
          <w:sz w:val="28"/>
          <w:szCs w:val="28"/>
        </w:rPr>
        <w:tab/>
        <w:t xml:space="preserve">субъект ранее владел и (или) пользовался данным </w:t>
      </w:r>
      <w:r w:rsidRPr="0020267A">
        <w:rPr>
          <w:rFonts w:ascii="Times New Roman" w:hAnsi="Times New Roman" w:cs="Times New Roman"/>
          <w:sz w:val="28"/>
          <w:szCs w:val="28"/>
        </w:rPr>
        <w:lastRenderedPageBreak/>
        <w:t>имуществом с нарушением существенных условий договора аренды.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10.</w:t>
      </w:r>
      <w:r w:rsidRPr="0020267A">
        <w:rPr>
          <w:rFonts w:ascii="Times New Roman" w:hAnsi="Times New Roman" w:cs="Times New Roman"/>
          <w:sz w:val="28"/>
          <w:szCs w:val="28"/>
        </w:rPr>
        <w:tab/>
        <w:t>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Максимальный срок предоставления бизне</w:t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инкубаторами муниципального имущества в аренду (субаренду) субъектам малого и среднего предпринимательства не должен превышать 3 лет.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11.</w:t>
      </w:r>
      <w:r w:rsidRPr="0020267A">
        <w:rPr>
          <w:rFonts w:ascii="Times New Roman" w:hAnsi="Times New Roman" w:cs="Times New Roman"/>
          <w:sz w:val="28"/>
          <w:szCs w:val="28"/>
        </w:rPr>
        <w:tab/>
        <w:t>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1)</w:t>
      </w:r>
      <w:r w:rsidRPr="0020267A">
        <w:rPr>
          <w:rFonts w:ascii="Times New Roman" w:hAnsi="Times New Roman" w:cs="Times New Roman"/>
          <w:sz w:val="28"/>
          <w:szCs w:val="28"/>
        </w:rPr>
        <w:tab/>
        <w:t>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2)</w:t>
      </w:r>
      <w:r w:rsidRPr="0020267A">
        <w:rPr>
          <w:rFonts w:ascii="Times New Roman" w:hAnsi="Times New Roman" w:cs="Times New Roman"/>
          <w:sz w:val="28"/>
          <w:szCs w:val="28"/>
        </w:rPr>
        <w:tab/>
        <w:t>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3)</w:t>
      </w:r>
      <w:r w:rsidRPr="0020267A">
        <w:rPr>
          <w:rFonts w:ascii="Times New Roman" w:hAnsi="Times New Roman" w:cs="Times New Roman"/>
          <w:sz w:val="28"/>
          <w:szCs w:val="28"/>
        </w:rPr>
        <w:tab/>
        <w:t xml:space="preserve">не производить переустройство и (или) перепланировку объектов недвижимого имущества, реконструкцию, иные </w:t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не отделимые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4)</w:t>
      </w:r>
      <w:r w:rsidRPr="0020267A">
        <w:rPr>
          <w:rFonts w:ascii="Times New Roman" w:hAnsi="Times New Roman" w:cs="Times New Roman"/>
          <w:sz w:val="28"/>
          <w:szCs w:val="28"/>
        </w:rPr>
        <w:tab/>
        <w:t>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2B3BAF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5)</w:t>
      </w:r>
      <w:r w:rsidRPr="0020267A">
        <w:rPr>
          <w:rFonts w:ascii="Times New Roman" w:hAnsi="Times New Roman" w:cs="Times New Roman"/>
          <w:sz w:val="28"/>
          <w:szCs w:val="28"/>
        </w:rPr>
        <w:tab/>
        <w:t>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</w:t>
      </w:r>
      <w:r w:rsidR="002B3BAF">
        <w:rPr>
          <w:rFonts w:ascii="Times New Roman" w:hAnsi="Times New Roman" w:cs="Times New Roman"/>
          <w:sz w:val="28"/>
          <w:szCs w:val="28"/>
        </w:rPr>
        <w:t>ту.</w:t>
      </w:r>
      <w:r w:rsidRPr="0020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12.</w:t>
      </w:r>
      <w:r w:rsidRPr="0020267A">
        <w:rPr>
          <w:rFonts w:ascii="Times New Roman" w:hAnsi="Times New Roman" w:cs="Times New Roman"/>
          <w:sz w:val="28"/>
          <w:szCs w:val="28"/>
        </w:rPr>
        <w:tab/>
        <w:t>При заключении с субъектами малого и среднего предпринимательства договора аренды предусматривается условие о внесении арендной платы в следующем порядке: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0267A">
        <w:rPr>
          <w:rFonts w:ascii="Times New Roman" w:hAnsi="Times New Roman" w:cs="Times New Roman"/>
          <w:sz w:val="28"/>
          <w:szCs w:val="28"/>
        </w:rPr>
        <w:tab/>
        <w:t>в первый год аренды - 40 процентов размера арендной платы;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-</w:t>
      </w:r>
      <w:r w:rsidRPr="0020267A">
        <w:rPr>
          <w:rFonts w:ascii="Times New Roman" w:hAnsi="Times New Roman" w:cs="Times New Roman"/>
          <w:sz w:val="28"/>
          <w:szCs w:val="28"/>
        </w:rPr>
        <w:tab/>
        <w:t>во второй год аренды - 60 процентов размера арендной платы;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-</w:t>
      </w:r>
      <w:r w:rsidRPr="0020267A">
        <w:rPr>
          <w:rFonts w:ascii="Times New Roman" w:hAnsi="Times New Roman" w:cs="Times New Roman"/>
          <w:sz w:val="28"/>
          <w:szCs w:val="28"/>
        </w:rPr>
        <w:tab/>
        <w:t>в третий год аренды - 80 процентов размера арендной платы;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-</w:t>
      </w:r>
      <w:r w:rsidR="00982696">
        <w:rPr>
          <w:rFonts w:ascii="Times New Roman" w:hAnsi="Times New Roman" w:cs="Times New Roman"/>
          <w:sz w:val="28"/>
          <w:szCs w:val="28"/>
        </w:rPr>
        <w:t xml:space="preserve"> </w:t>
      </w:r>
      <w:r w:rsidR="006C3FE7">
        <w:rPr>
          <w:rFonts w:ascii="Times New Roman" w:hAnsi="Times New Roman" w:cs="Times New Roman"/>
          <w:sz w:val="28"/>
          <w:szCs w:val="28"/>
        </w:rPr>
        <w:t xml:space="preserve">     </w:t>
      </w:r>
      <w:r w:rsidRPr="0020267A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13.</w:t>
      </w:r>
      <w:r w:rsidRPr="0020267A">
        <w:rPr>
          <w:rFonts w:ascii="Times New Roman" w:hAnsi="Times New Roman" w:cs="Times New Roman"/>
          <w:sz w:val="28"/>
          <w:szCs w:val="28"/>
        </w:rPr>
        <w:tab/>
        <w:t>Льготы по уплате арендной платы в отношении категорий субъектов малого и среднего предпринимательства в соответствии с приоритетами развития экономики и социальной сферы, осуществляющих следующие виды деятельности: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1) сельскохозяйственные кооперативы;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1)</w:t>
      </w:r>
      <w:r w:rsidRPr="0020267A">
        <w:rPr>
          <w:rFonts w:ascii="Times New Roman" w:hAnsi="Times New Roman" w:cs="Times New Roman"/>
          <w:sz w:val="28"/>
          <w:szCs w:val="28"/>
        </w:rPr>
        <w:tab/>
        <w:t>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2)</w:t>
      </w:r>
      <w:r w:rsidRPr="0020267A">
        <w:rPr>
          <w:rFonts w:ascii="Times New Roman" w:hAnsi="Times New Roman" w:cs="Times New Roman"/>
          <w:sz w:val="28"/>
          <w:szCs w:val="28"/>
        </w:rPr>
        <w:tab/>
        <w:t>малое наукоемкое предпринимательство для развития продуктовых линеек крупных компаний;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3)</w:t>
      </w:r>
      <w:r w:rsidRPr="0020267A">
        <w:rPr>
          <w:rFonts w:ascii="Times New Roman" w:hAnsi="Times New Roman" w:cs="Times New Roman"/>
          <w:sz w:val="28"/>
          <w:szCs w:val="28"/>
        </w:rPr>
        <w:tab/>
        <w:t>национальной технологической инициативы;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4)</w:t>
      </w:r>
      <w:r w:rsidRPr="0020267A">
        <w:rPr>
          <w:rFonts w:ascii="Times New Roman" w:hAnsi="Times New Roman" w:cs="Times New Roman"/>
          <w:sz w:val="28"/>
          <w:szCs w:val="28"/>
        </w:rPr>
        <w:tab/>
        <w:t xml:space="preserve">реализация проектов </w:t>
      </w:r>
      <w:r w:rsidR="002B3BAF" w:rsidRPr="0020267A">
        <w:rPr>
          <w:rFonts w:ascii="Times New Roman" w:hAnsi="Times New Roman" w:cs="Times New Roman"/>
          <w:sz w:val="28"/>
          <w:szCs w:val="28"/>
        </w:rPr>
        <w:t>импорт замещения</w:t>
      </w:r>
      <w:r w:rsidRPr="0020267A">
        <w:rPr>
          <w:rFonts w:ascii="Times New Roman" w:hAnsi="Times New Roman" w:cs="Times New Roman"/>
          <w:sz w:val="28"/>
          <w:szCs w:val="28"/>
        </w:rPr>
        <w:t>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5)</w:t>
      </w:r>
      <w:r w:rsidRPr="0020267A">
        <w:rPr>
          <w:rFonts w:ascii="Times New Roman" w:hAnsi="Times New Roman" w:cs="Times New Roman"/>
          <w:sz w:val="28"/>
          <w:szCs w:val="28"/>
        </w:rPr>
        <w:tab/>
        <w:t>реализация проектов в приоритетных направлениях развития науки, технологий и техники в Российской Федерации, по перечню критических технологий Российской Федерации;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6)</w:t>
      </w:r>
      <w:r w:rsidRPr="0020267A">
        <w:rPr>
          <w:rFonts w:ascii="Times New Roman" w:hAnsi="Times New Roman" w:cs="Times New Roman"/>
          <w:sz w:val="28"/>
          <w:szCs w:val="28"/>
        </w:rPr>
        <w:tab/>
        <w:t>занимающиеся социально значимыми видами деятельности, иными установленными муниципальными программами (подпрограммами).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14.</w:t>
      </w:r>
      <w:r w:rsidRPr="0020267A">
        <w:rPr>
          <w:rFonts w:ascii="Times New Roman" w:hAnsi="Times New Roman" w:cs="Times New Roman"/>
          <w:sz w:val="28"/>
          <w:szCs w:val="28"/>
        </w:rPr>
        <w:tab/>
        <w:t>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15.</w:t>
      </w:r>
      <w:r w:rsidRPr="0020267A">
        <w:rPr>
          <w:rFonts w:ascii="Times New Roman" w:hAnsi="Times New Roman" w:cs="Times New Roman"/>
          <w:sz w:val="28"/>
          <w:szCs w:val="28"/>
        </w:rPr>
        <w:tab/>
        <w:t>В отношении объектов движимого имущества льготную ставку арендной платы рассчитывается по формуле: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ЛС = АП х</w:t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>,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где: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ЛС - льготная ставка арендной платы;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АП - ставка (размер) арендной платы за год;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6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- понижающий коэффициент 0,8.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16.</w:t>
      </w:r>
      <w:r w:rsidRPr="0020267A">
        <w:rPr>
          <w:rFonts w:ascii="Times New Roman" w:hAnsi="Times New Roman" w:cs="Times New Roman"/>
          <w:sz w:val="28"/>
          <w:szCs w:val="28"/>
        </w:rPr>
        <w:tab/>
        <w:t>В отношении объектов недвижимого имущества льготная ставка арендной платы рассчитывается по формуле: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ЛС = S х АП х</w:t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>,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где: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 xml:space="preserve">ЛС - льготная ставка (размер) </w:t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>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S - площадь объекта недвижимого имущества;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>АП - ставка (размер) арендной платы за год объекта, передаваемого в аренду (за 1 кв. м);</w:t>
      </w:r>
    </w:p>
    <w:p w:rsidR="0020267A" w:rsidRP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6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- понижающий коэффициент 0,75.ту проверки.</w:t>
      </w:r>
    </w:p>
    <w:p w:rsidR="0020267A" w:rsidRPr="0020267A" w:rsidRDefault="006C3FE7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0267A" w:rsidRPr="00202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267A" w:rsidRPr="0020267A">
        <w:rPr>
          <w:rFonts w:ascii="Times New Roman" w:hAnsi="Times New Roman" w:cs="Times New Roman"/>
          <w:sz w:val="28"/>
          <w:szCs w:val="28"/>
        </w:rPr>
        <w:t>В случае выявления порчи имущества, несвоевременного внесение арендной платы, использование имущества не по назначению, льготы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267A" w:rsidRPr="0020267A">
        <w:rPr>
          <w:rFonts w:ascii="Times New Roman" w:hAnsi="Times New Roman" w:cs="Times New Roman"/>
          <w:sz w:val="28"/>
          <w:szCs w:val="28"/>
        </w:rPr>
        <w:t xml:space="preserve"> установлению арендной платы подлежат отмене.</w:t>
      </w:r>
    </w:p>
    <w:p w:rsid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В соответствии с частью 3 статьи 18 Федерального закона Российско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267A">
        <w:rPr>
          <w:rFonts w:ascii="Times New Roman" w:hAnsi="Times New Roman" w:cs="Times New Roman"/>
          <w:sz w:val="28"/>
          <w:szCs w:val="28"/>
        </w:rPr>
        <w:t xml:space="preserve"> Федерации от 24 июля 2007 года N 209-</w:t>
      </w:r>
      <w:r>
        <w:rPr>
          <w:rFonts w:ascii="Times New Roman" w:hAnsi="Times New Roman" w:cs="Times New Roman"/>
          <w:sz w:val="28"/>
          <w:szCs w:val="28"/>
        </w:rPr>
        <w:t>ФЗ «О развитии малого и среднего</w:t>
      </w:r>
      <w:r w:rsidRPr="0020267A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 администрация Таманского</w:t>
      </w:r>
      <w:r w:rsidRPr="0020267A">
        <w:rPr>
          <w:rFonts w:ascii="Times New Roman" w:hAnsi="Times New Roman" w:cs="Times New Roman"/>
          <w:sz w:val="28"/>
          <w:szCs w:val="28"/>
        </w:rPr>
        <w:t xml:space="preserve"> сельского образования Темрюкского района вправе обратиться в суд с требованием о прекращении прав владени</w:t>
      </w:r>
      <w:r w:rsidR="00982696">
        <w:rPr>
          <w:rFonts w:ascii="Times New Roman" w:hAnsi="Times New Roman" w:cs="Times New Roman"/>
          <w:sz w:val="28"/>
          <w:szCs w:val="28"/>
        </w:rPr>
        <w:t>я и (или) пользования субъектам</w:t>
      </w:r>
      <w:r w:rsidRPr="0020267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r w:rsidR="00982696">
        <w:rPr>
          <w:rFonts w:ascii="Times New Roman" w:hAnsi="Times New Roman" w:cs="Times New Roman"/>
          <w:sz w:val="28"/>
          <w:szCs w:val="28"/>
        </w:rPr>
        <w:t>а или организациями, образующим</w:t>
      </w:r>
      <w:r w:rsidRPr="0020267A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предпринимательства предоставленным таким субъектам или организациям муниципальные имуществом при его использовании не по целевому назначению и (или) с нарушением запретов, установленных частью 2 статьи 18 Федерального закона Российской Федерации N 209-</w:t>
      </w:r>
      <w:r>
        <w:rPr>
          <w:rFonts w:ascii="Times New Roman" w:hAnsi="Times New Roman" w:cs="Times New Roman"/>
          <w:sz w:val="28"/>
          <w:szCs w:val="28"/>
        </w:rPr>
        <w:t>ФЗ «О развитии малого и среднего</w:t>
      </w:r>
      <w:r w:rsidRPr="0020267A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Федерации». Кроме того, по</w:t>
      </w:r>
      <w:r w:rsidRPr="0020267A">
        <w:rPr>
          <w:rFonts w:ascii="Times New Roman" w:hAnsi="Times New Roman" w:cs="Times New Roman"/>
          <w:sz w:val="28"/>
          <w:szCs w:val="28"/>
        </w:rPr>
        <w:t xml:space="preserve"> требованию арендодателя договор аренды </w:t>
      </w:r>
      <w:proofErr w:type="gramStart"/>
      <w:r w:rsidRPr="0020267A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20267A">
        <w:rPr>
          <w:rFonts w:ascii="Times New Roman" w:hAnsi="Times New Roman" w:cs="Times New Roman"/>
          <w:sz w:val="28"/>
          <w:szCs w:val="28"/>
        </w:rPr>
        <w:t xml:space="preserve"> судом в случаях, предусмотренных статьей 619 Гражданского кодекса Российской Федерации.</w:t>
      </w:r>
    </w:p>
    <w:p w:rsid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67A" w:rsidRDefault="0020267A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A8B" w:rsidRDefault="00B65A8B" w:rsidP="002026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A8B" w:rsidRPr="00B65A8B" w:rsidRDefault="00B65A8B" w:rsidP="00B65A8B">
      <w:pPr>
        <w:jc w:val="both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>Глава Запорожского сельского поселения</w:t>
      </w:r>
    </w:p>
    <w:p w:rsidR="0020267A" w:rsidRPr="0020267A" w:rsidRDefault="00B65A8B" w:rsidP="00B65A8B">
      <w:pPr>
        <w:jc w:val="both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</w:t>
      </w:r>
      <w:r w:rsidRPr="00B65A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5A8B">
        <w:rPr>
          <w:rFonts w:ascii="Times New Roman" w:hAnsi="Times New Roman" w:cs="Times New Roman"/>
          <w:sz w:val="28"/>
          <w:szCs w:val="28"/>
        </w:rPr>
        <w:t>Н.Г. Колодина</w:t>
      </w:r>
    </w:p>
    <w:sectPr w:rsidR="0020267A" w:rsidRPr="0020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9E" w:rsidRDefault="00B9189E" w:rsidP="002B3BAF">
      <w:r>
        <w:separator/>
      </w:r>
    </w:p>
  </w:endnote>
  <w:endnote w:type="continuationSeparator" w:id="0">
    <w:p w:rsidR="00B9189E" w:rsidRDefault="00B9189E" w:rsidP="002B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9E" w:rsidRDefault="00B9189E" w:rsidP="002B3BAF">
      <w:r>
        <w:separator/>
      </w:r>
    </w:p>
  </w:footnote>
  <w:footnote w:type="continuationSeparator" w:id="0">
    <w:p w:rsidR="00B9189E" w:rsidRDefault="00B9189E" w:rsidP="002B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B25"/>
    <w:multiLevelType w:val="multilevel"/>
    <w:tmpl w:val="FA4CB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A5"/>
    <w:rsid w:val="0020267A"/>
    <w:rsid w:val="002B3BAF"/>
    <w:rsid w:val="006C3FE7"/>
    <w:rsid w:val="00982696"/>
    <w:rsid w:val="00B65A8B"/>
    <w:rsid w:val="00B9189E"/>
    <w:rsid w:val="00BA48A5"/>
    <w:rsid w:val="00D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6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267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1">
    <w:name w:val="Заголовок №1_"/>
    <w:basedOn w:val="a0"/>
    <w:link w:val="10"/>
    <w:rsid w:val="0020267A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character" w:customStyle="1" w:styleId="3CourierNew105pt0pt">
    <w:name w:val="Основной текст (3) + Courier New;10;5 pt;Не курсив;Интервал 0 pt"/>
    <w:basedOn w:val="a0"/>
    <w:rsid w:val="0020267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"/>
    <w:basedOn w:val="a0"/>
    <w:rsid w:val="002026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0267A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20267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1"/>
    <w:rsid w:val="0020267A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20267A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0267A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20267A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0267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20"/>
      <w:szCs w:val="20"/>
      <w:lang w:eastAsia="en-US"/>
    </w:rPr>
  </w:style>
  <w:style w:type="paragraph" w:customStyle="1" w:styleId="11">
    <w:name w:val="Основной текст1"/>
    <w:basedOn w:val="a"/>
    <w:link w:val="a3"/>
    <w:rsid w:val="0020267A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6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2B3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B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3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BA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6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267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1">
    <w:name w:val="Заголовок №1_"/>
    <w:basedOn w:val="a0"/>
    <w:link w:val="10"/>
    <w:rsid w:val="0020267A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character" w:customStyle="1" w:styleId="3CourierNew105pt0pt">
    <w:name w:val="Основной текст (3) + Courier New;10;5 pt;Не курсив;Интервал 0 pt"/>
    <w:basedOn w:val="a0"/>
    <w:rsid w:val="0020267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"/>
    <w:basedOn w:val="a0"/>
    <w:rsid w:val="002026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0267A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20267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1"/>
    <w:rsid w:val="0020267A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20267A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0267A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20267A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0267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20"/>
      <w:szCs w:val="20"/>
      <w:lang w:eastAsia="en-US"/>
    </w:rPr>
  </w:style>
  <w:style w:type="paragraph" w:customStyle="1" w:styleId="11">
    <w:name w:val="Основной текст1"/>
    <w:basedOn w:val="a"/>
    <w:link w:val="a3"/>
    <w:rsid w:val="0020267A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6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2B3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B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3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BA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03DD-DFA1-41EE-8F53-FAABC909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2019-06-24T05:27:00Z</dcterms:created>
  <dcterms:modified xsi:type="dcterms:W3CDTF">2019-06-24T06:16:00Z</dcterms:modified>
</cp:coreProperties>
</file>